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BE6F2" w:themeColor="accent5" w:themeTint="33"/>
  <w:body>
    <w:p w14:paraId="179E0E8F" w14:textId="412EF971" w:rsidR="008458A5" w:rsidRPr="00E5069A" w:rsidRDefault="00C76F64" w:rsidP="002327CC">
      <w:pPr>
        <w:ind w:left="-426"/>
        <w:jc w:val="center"/>
        <w:rPr>
          <w:rFonts w:ascii="Papyrus" w:hAnsi="Papyrus"/>
          <w:b/>
          <w:bCs/>
          <w:color w:val="7153A0" w:themeColor="accent5" w:themeShade="BF"/>
          <w:sz w:val="26"/>
          <w:szCs w:val="26"/>
        </w:rPr>
      </w:pPr>
      <w:r w:rsidRPr="00E5069A">
        <w:rPr>
          <w:rFonts w:ascii="Papyrus" w:hAnsi="Papyrus"/>
          <w:b/>
          <w:bCs/>
          <w:color w:val="7153A0" w:themeColor="accent5" w:themeShade="BF"/>
          <w:sz w:val="40"/>
          <w:szCs w:val="40"/>
          <w:u w:val="single"/>
        </w:rPr>
        <w:t>Helaas is o</w:t>
      </w:r>
      <w:r w:rsidRPr="00E5069A">
        <w:rPr>
          <w:rFonts w:ascii="Papyrus" w:hAnsi="Papyrus"/>
          <w:b/>
          <w:bCs/>
          <w:color w:val="7153A0" w:themeColor="accent5" w:themeShade="BF"/>
          <w:sz w:val="40"/>
          <w:szCs w:val="40"/>
          <w:u w:val="single"/>
        </w:rPr>
        <w:t>p dit moment de wachtlijst vol.</w:t>
      </w:r>
      <w:r w:rsidRPr="00E5069A">
        <w:rPr>
          <w:rFonts w:ascii="Papyrus" w:hAnsi="Papyrus"/>
          <w:b/>
          <w:bCs/>
          <w:color w:val="7153A0" w:themeColor="accent5" w:themeShade="BF"/>
          <w:sz w:val="40"/>
          <w:szCs w:val="40"/>
        </w:rPr>
        <w:br/>
      </w:r>
      <w:r w:rsidRPr="00C76F64">
        <w:rPr>
          <w:rFonts w:ascii="Papyrus" w:hAnsi="Papyrus"/>
          <w:b/>
          <w:bCs/>
          <w:color w:val="7153A0" w:themeColor="accent5" w:themeShade="BF"/>
          <w:sz w:val="28"/>
          <w:szCs w:val="28"/>
        </w:rPr>
        <w:t>Het is dus niet mogelijk je aan te melden voor een pup</w:t>
      </w:r>
      <w:r w:rsidRPr="00C76F64">
        <w:rPr>
          <w:rFonts w:ascii="Papyrus" w:hAnsi="Papyrus"/>
          <w:b/>
          <w:bCs/>
          <w:color w:val="7153A0" w:themeColor="accent5" w:themeShade="BF"/>
          <w:sz w:val="28"/>
          <w:szCs w:val="28"/>
        </w:rPr>
        <w:t xml:space="preserve"> zo lang</w:t>
      </w:r>
      <w:r w:rsidRPr="00C76F64">
        <w:rPr>
          <w:rFonts w:ascii="Papyrus" w:hAnsi="Papyrus"/>
          <w:b/>
          <w:bCs/>
          <w:color w:val="7153A0" w:themeColor="accent5" w:themeShade="BF"/>
          <w:sz w:val="28"/>
          <w:szCs w:val="28"/>
        </w:rPr>
        <w:t xml:space="preserve"> deze tekst</w:t>
      </w:r>
      <w:r w:rsidRPr="00C76F64">
        <w:rPr>
          <w:rFonts w:ascii="Papyrus" w:hAnsi="Papyrus"/>
          <w:b/>
          <w:bCs/>
          <w:color w:val="7153A0" w:themeColor="accent5" w:themeShade="BF"/>
          <w:sz w:val="28"/>
          <w:szCs w:val="28"/>
        </w:rPr>
        <w:t xml:space="preserve"> hier staat</w:t>
      </w:r>
      <w:r w:rsidRPr="00C76F64">
        <w:rPr>
          <w:rFonts w:ascii="Papyrus" w:hAnsi="Papyrus"/>
          <w:b/>
          <w:bCs/>
          <w:color w:val="7153A0" w:themeColor="accent5" w:themeShade="BF"/>
          <w:sz w:val="28"/>
          <w:szCs w:val="28"/>
        </w:rPr>
        <w:t>.</w:t>
      </w:r>
      <w:r w:rsidRPr="00C76F64">
        <w:rPr>
          <w:rFonts w:ascii="Papyrus" w:hAnsi="Papyrus"/>
          <w:b/>
          <w:bCs/>
          <w:color w:val="7153A0" w:themeColor="accent5" w:themeShade="BF"/>
          <w:sz w:val="28"/>
          <w:szCs w:val="28"/>
        </w:rPr>
        <w:br/>
        <w:t>Schrijf je in voor de nieuwsbrief om op de hoogte gehouden te worden</w:t>
      </w:r>
      <w:r w:rsidR="00E5069A">
        <w:rPr>
          <w:rFonts w:ascii="Papyrus" w:hAnsi="Papyrus"/>
          <w:b/>
          <w:bCs/>
          <w:color w:val="7153A0" w:themeColor="accent5" w:themeShade="BF"/>
          <w:sz w:val="28"/>
          <w:szCs w:val="28"/>
        </w:rPr>
        <w:t>.</w:t>
      </w:r>
      <w:r w:rsidR="00E5069A">
        <w:rPr>
          <w:rFonts w:ascii="Papyrus" w:hAnsi="Papyrus"/>
          <w:b/>
          <w:bCs/>
          <w:color w:val="7153A0" w:themeColor="accent5" w:themeShade="BF"/>
          <w:sz w:val="28"/>
          <w:szCs w:val="28"/>
        </w:rPr>
        <w:br/>
      </w:r>
    </w:p>
    <w:p w14:paraId="3E2099F2" w14:textId="09AADB49" w:rsidR="00C76F64" w:rsidRPr="00E5069A" w:rsidRDefault="00C76F64" w:rsidP="002327CC">
      <w:pPr>
        <w:pStyle w:val="Normaalweb"/>
        <w:ind w:left="-426"/>
        <w:jc w:val="center"/>
        <w:rPr>
          <w:rFonts w:ascii="Papyrus" w:hAnsi="Papyrus"/>
          <w:b/>
          <w:bCs/>
          <w:color w:val="7153A0" w:themeColor="accent5" w:themeShade="BF"/>
          <w:sz w:val="28"/>
          <w:szCs w:val="28"/>
          <w:lang w:val="de-DE"/>
        </w:rPr>
      </w:pPr>
      <w:r w:rsidRPr="00E5069A">
        <w:rPr>
          <w:rFonts w:ascii="Papyrus" w:hAnsi="Papyrus"/>
          <w:b/>
          <w:bCs/>
          <w:color w:val="7153A0" w:themeColor="accent5" w:themeShade="BF"/>
          <w:sz w:val="40"/>
          <w:szCs w:val="40"/>
          <w:u w:val="single"/>
          <w:lang w:val="de-DE"/>
        </w:rPr>
        <w:t>Leider ist die Warteliste derzeit voll.</w:t>
      </w:r>
      <w:r w:rsidRPr="00E5069A">
        <w:rPr>
          <w:rFonts w:ascii="Papyrus" w:hAnsi="Papyrus"/>
          <w:b/>
          <w:bCs/>
          <w:color w:val="7153A0" w:themeColor="accent5" w:themeShade="BF"/>
          <w:sz w:val="40"/>
          <w:szCs w:val="40"/>
          <w:lang w:val="de-DE"/>
        </w:rPr>
        <w:br/>
      </w:r>
      <w:r w:rsidRPr="00E5069A">
        <w:rPr>
          <w:rFonts w:ascii="Papyrus" w:hAnsi="Papyrus"/>
          <w:b/>
          <w:bCs/>
          <w:color w:val="7153A0" w:themeColor="accent5" w:themeShade="BF"/>
          <w:sz w:val="28"/>
          <w:szCs w:val="28"/>
          <w:lang w:val="de-DE"/>
        </w:rPr>
        <w:t>Solange dieser Text hier steht, ist es daher nicht möglich sich für einen Welpen anzumelden.</w:t>
      </w:r>
      <w:r w:rsidRPr="00E5069A">
        <w:rPr>
          <w:rFonts w:ascii="Papyrus" w:hAnsi="Papyrus"/>
          <w:b/>
          <w:bCs/>
          <w:color w:val="7153A0" w:themeColor="accent5" w:themeShade="BF"/>
          <w:sz w:val="28"/>
          <w:szCs w:val="28"/>
          <w:lang w:val="de-DE"/>
        </w:rPr>
        <w:br/>
      </w:r>
      <w:r w:rsidRPr="00E5069A">
        <w:rPr>
          <w:rFonts w:ascii="Papyrus" w:hAnsi="Papyrus"/>
          <w:b/>
          <w:bCs/>
          <w:color w:val="7153A0" w:themeColor="accent5" w:themeShade="BF"/>
          <w:sz w:val="28"/>
          <w:szCs w:val="28"/>
          <w:lang w:val="de-DE"/>
        </w:rPr>
        <w:t>Melden Sie sich für den Newsletter an, um auf dem Laufenden zu bleiben.</w:t>
      </w:r>
    </w:p>
    <w:p w14:paraId="5FD30940" w14:textId="77777777" w:rsidR="002327CC" w:rsidRPr="002327CC" w:rsidRDefault="002327CC" w:rsidP="002327CC">
      <w:pPr>
        <w:pStyle w:val="Normaalweb"/>
        <w:ind w:left="-426"/>
        <w:jc w:val="center"/>
        <w:rPr>
          <w:rFonts w:ascii="Papyrus" w:hAnsi="Papyrus"/>
          <w:b/>
          <w:bCs/>
          <w:color w:val="7153A0" w:themeColor="accent5" w:themeShade="BF"/>
          <w:sz w:val="26"/>
          <w:szCs w:val="26"/>
          <w:lang w:val="de-DE"/>
        </w:rPr>
      </w:pPr>
    </w:p>
    <w:p w14:paraId="1005982F" w14:textId="6A0EB2E8" w:rsidR="00C76F64" w:rsidRPr="00C76F64" w:rsidRDefault="00C76F64" w:rsidP="002327CC">
      <w:pPr>
        <w:pStyle w:val="Normaalweb"/>
        <w:ind w:left="-426"/>
        <w:jc w:val="center"/>
        <w:rPr>
          <w:rFonts w:ascii="Papyrus" w:hAnsi="Papyrus"/>
          <w:b/>
          <w:bCs/>
          <w:color w:val="7153A0" w:themeColor="accent5" w:themeShade="BF"/>
          <w:sz w:val="28"/>
          <w:szCs w:val="28"/>
          <w:lang w:val="en-GB"/>
        </w:rPr>
      </w:pPr>
      <w:r w:rsidRPr="00E5069A">
        <w:rPr>
          <w:rFonts w:ascii="Papyrus" w:hAnsi="Papyrus"/>
          <w:b/>
          <w:bCs/>
          <w:color w:val="7153A0" w:themeColor="accent5" w:themeShade="BF"/>
          <w:sz w:val="40"/>
          <w:szCs w:val="40"/>
          <w:u w:val="single"/>
          <w:lang w:val="en-GB"/>
        </w:rPr>
        <w:t>Unfortunately, the waiting list is currently full.</w:t>
      </w:r>
      <w:r w:rsidRPr="00E5069A">
        <w:rPr>
          <w:rFonts w:ascii="Papyrus" w:hAnsi="Papyrus"/>
          <w:b/>
          <w:bCs/>
          <w:color w:val="7153A0" w:themeColor="accent5" w:themeShade="BF"/>
          <w:sz w:val="40"/>
          <w:szCs w:val="40"/>
          <w:u w:val="single"/>
          <w:lang w:val="en-GB"/>
        </w:rPr>
        <w:br/>
      </w:r>
      <w:r w:rsidRPr="00C76F64">
        <w:rPr>
          <w:rFonts w:ascii="Papyrus" w:hAnsi="Papyrus"/>
          <w:b/>
          <w:bCs/>
          <w:color w:val="7153A0" w:themeColor="accent5" w:themeShade="BF"/>
          <w:sz w:val="28"/>
          <w:szCs w:val="28"/>
          <w:lang w:val="en-GB"/>
        </w:rPr>
        <w:t>It is therefore not possible to register for a puppy as long as this text is displayed here.</w:t>
      </w:r>
      <w:r>
        <w:rPr>
          <w:rFonts w:ascii="Papyrus" w:hAnsi="Papyrus"/>
          <w:b/>
          <w:bCs/>
          <w:color w:val="7153A0" w:themeColor="accent5" w:themeShade="BF"/>
          <w:sz w:val="28"/>
          <w:szCs w:val="28"/>
          <w:lang w:val="en-GB"/>
        </w:rPr>
        <w:br/>
      </w:r>
      <w:r w:rsidRPr="00C76F64">
        <w:rPr>
          <w:rFonts w:ascii="Papyrus" w:hAnsi="Papyrus"/>
          <w:b/>
          <w:bCs/>
          <w:color w:val="7153A0" w:themeColor="accent5" w:themeShade="BF"/>
          <w:sz w:val="28"/>
          <w:szCs w:val="28"/>
          <w:lang w:val="en-GB"/>
        </w:rPr>
        <w:t>Sign up for the newsletter to stay informed.</w:t>
      </w:r>
    </w:p>
    <w:p w14:paraId="41AC0516" w14:textId="77777777" w:rsidR="00C76F64" w:rsidRPr="00C76F64" w:rsidRDefault="00C76F64" w:rsidP="002327CC">
      <w:pPr>
        <w:pStyle w:val="Normaalweb"/>
        <w:jc w:val="center"/>
        <w:rPr>
          <w:rFonts w:ascii="Papyrus" w:hAnsi="Papyrus"/>
          <w:color w:val="7153A0" w:themeColor="accent5" w:themeShade="BF"/>
          <w:sz w:val="28"/>
          <w:szCs w:val="28"/>
          <w:lang w:val="en-GB"/>
        </w:rPr>
      </w:pPr>
    </w:p>
    <w:p w14:paraId="72545511" w14:textId="77777777" w:rsidR="00C76F64" w:rsidRPr="00C76F64" w:rsidRDefault="00C76F64" w:rsidP="002327CC">
      <w:pPr>
        <w:jc w:val="center"/>
        <w:rPr>
          <w:rFonts w:ascii="Papyrus" w:hAnsi="Papyrus"/>
          <w:color w:val="7153A0" w:themeColor="accent5" w:themeShade="BF"/>
          <w:sz w:val="28"/>
          <w:szCs w:val="28"/>
          <w:lang w:val="en-GB"/>
        </w:rPr>
      </w:pPr>
    </w:p>
    <w:sectPr w:rsidR="00C76F64" w:rsidRPr="00C76F64" w:rsidSect="00E5069A">
      <w:pgSz w:w="11906" w:h="16838" w:code="9"/>
      <w:pgMar w:top="720" w:right="140" w:bottom="68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64"/>
    <w:rsid w:val="002327CC"/>
    <w:rsid w:val="0067611B"/>
    <w:rsid w:val="008458A5"/>
    <w:rsid w:val="00C76F64"/>
    <w:rsid w:val="00DB3EF1"/>
    <w:rsid w:val="00E5069A"/>
    <w:rsid w:val="00E5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6a8e5"/>
    </o:shapedefaults>
    <o:shapelayout v:ext="edit">
      <o:idmap v:ext="edit" data="1"/>
    </o:shapelayout>
  </w:shapeDefaults>
  <w:decimalSymbol w:val=","/>
  <w:listSeparator w:val=";"/>
  <w14:docId w14:val="3B16B65F"/>
  <w15:chartTrackingRefBased/>
  <w15:docId w15:val="{B6BD0A3D-EE08-4397-BFCF-F1281606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6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6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6F64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6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6F64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6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6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6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6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6F64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6F64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6F64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6F64"/>
    <w:rPr>
      <w:rFonts w:eastAsiaTheme="majorEastAsia" w:cstheme="majorBidi"/>
      <w:i/>
      <w:iCs/>
      <w:color w:val="7C9163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6F64"/>
    <w:rPr>
      <w:rFonts w:eastAsiaTheme="majorEastAsia" w:cstheme="majorBidi"/>
      <w:color w:val="7C9163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6F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6F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6F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6F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6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6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6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6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6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6F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6F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6F64"/>
    <w:rPr>
      <w:i/>
      <w:iCs/>
      <w:color w:val="7C9163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6F64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6F64"/>
    <w:rPr>
      <w:i/>
      <w:iCs/>
      <w:color w:val="7C9163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6F64"/>
    <w:rPr>
      <w:b/>
      <w:bCs/>
      <w:smallCaps/>
      <w:color w:val="7C9163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C7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Philipsen</dc:creator>
  <cp:keywords/>
  <dc:description/>
  <cp:lastModifiedBy>Petra Philipsen</cp:lastModifiedBy>
  <cp:revision>2</cp:revision>
  <dcterms:created xsi:type="dcterms:W3CDTF">2025-10-06T18:55:00Z</dcterms:created>
  <dcterms:modified xsi:type="dcterms:W3CDTF">2025-10-06T19:11:00Z</dcterms:modified>
</cp:coreProperties>
</file>